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27" w:rsidRPr="006202B8" w:rsidRDefault="00386F36">
      <w:pPr>
        <w:pStyle w:val="Title"/>
        <w:rPr>
          <w:rFonts w:asciiTheme="minorHAnsi" w:hAnsiTheme="minorHAnsi"/>
          <w:sz w:val="24"/>
          <w:szCs w:val="24"/>
        </w:rPr>
      </w:pPr>
      <w:bookmarkStart w:id="0" w:name="_GoBack"/>
      <w:bookmarkEnd w:id="0"/>
      <w:r w:rsidRPr="006202B8">
        <w:rPr>
          <w:rFonts w:asciiTheme="minorHAnsi" w:hAnsiTheme="minorHAnsi"/>
          <w:sz w:val="24"/>
          <w:szCs w:val="24"/>
        </w:rPr>
        <w:t>Interim Chaplain</w:t>
      </w:r>
      <w:r w:rsidR="00942FE3" w:rsidRPr="006202B8">
        <w:rPr>
          <w:rFonts w:asciiTheme="minorHAnsi" w:hAnsiTheme="minorHAnsi"/>
          <w:sz w:val="24"/>
          <w:szCs w:val="24"/>
        </w:rPr>
        <w:t xml:space="preserve"> </w:t>
      </w:r>
    </w:p>
    <w:p w:rsidR="00AB1827" w:rsidRPr="00702ED1" w:rsidRDefault="00AB1827">
      <w:pPr>
        <w:jc w:val="center"/>
        <w:rPr>
          <w:rFonts w:asciiTheme="minorHAnsi" w:hAnsiTheme="minorHAnsi" w:cstheme="minorHAnsi"/>
          <w:sz w:val="24"/>
          <w:szCs w:val="24"/>
        </w:rPr>
      </w:pPr>
    </w:p>
    <w:p w:rsidR="00702ED1" w:rsidRPr="00702ED1" w:rsidRDefault="00386F36" w:rsidP="00702ED1">
      <w:pPr>
        <w:rPr>
          <w:rFonts w:asciiTheme="minorHAnsi" w:hAnsiTheme="minorHAnsi" w:cstheme="minorHAnsi"/>
          <w:sz w:val="24"/>
          <w:szCs w:val="24"/>
        </w:rPr>
      </w:pPr>
      <w:r w:rsidRPr="00702ED1">
        <w:rPr>
          <w:rFonts w:asciiTheme="minorHAnsi" w:hAnsiTheme="minorHAnsi" w:cstheme="minorHAnsi"/>
          <w:bCs/>
          <w:sz w:val="24"/>
          <w:szCs w:val="24"/>
        </w:rPr>
        <w:t>Albright College seeks three</w:t>
      </w:r>
      <w:r w:rsidR="000B0EA6" w:rsidRPr="00702ED1">
        <w:rPr>
          <w:rFonts w:asciiTheme="minorHAnsi" w:hAnsiTheme="minorHAnsi" w:cstheme="minorHAnsi"/>
          <w:bCs/>
          <w:sz w:val="24"/>
          <w:szCs w:val="24"/>
        </w:rPr>
        <w:t xml:space="preserve"> </w:t>
      </w:r>
      <w:r w:rsidRPr="00702ED1">
        <w:rPr>
          <w:rFonts w:asciiTheme="minorHAnsi" w:hAnsiTheme="minorHAnsi" w:cstheme="minorHAnsi"/>
          <w:bCs/>
          <w:sz w:val="24"/>
          <w:szCs w:val="24"/>
        </w:rPr>
        <w:t xml:space="preserve">part-time Interim Chaplains to </w:t>
      </w:r>
      <w:r w:rsidR="00E659C7" w:rsidRPr="00702ED1">
        <w:rPr>
          <w:rFonts w:asciiTheme="minorHAnsi" w:hAnsiTheme="minorHAnsi" w:cstheme="minorHAnsi"/>
          <w:bCs/>
          <w:sz w:val="24"/>
          <w:szCs w:val="24"/>
        </w:rPr>
        <w:t xml:space="preserve">develop and lead programs for students and others within the campus community to explore </w:t>
      </w:r>
      <w:r w:rsidR="000B0EA6" w:rsidRPr="00702ED1">
        <w:rPr>
          <w:rFonts w:asciiTheme="minorHAnsi" w:hAnsiTheme="minorHAnsi" w:cstheme="minorHAnsi"/>
          <w:bCs/>
          <w:sz w:val="24"/>
          <w:szCs w:val="24"/>
        </w:rPr>
        <w:t>questions of faith and meaning</w:t>
      </w:r>
      <w:r w:rsidR="00E659C7" w:rsidRPr="00702ED1">
        <w:rPr>
          <w:rFonts w:asciiTheme="minorHAnsi" w:hAnsiTheme="minorHAnsi" w:cstheme="minorHAnsi"/>
          <w:bCs/>
          <w:sz w:val="24"/>
          <w:szCs w:val="24"/>
        </w:rPr>
        <w:t xml:space="preserve"> by integrating a broad vision of spirituality with a holistic sense of purpose and well-being in the lives of students. </w:t>
      </w:r>
      <w:r w:rsidR="00546888" w:rsidRPr="00702ED1">
        <w:rPr>
          <w:rFonts w:asciiTheme="minorHAnsi" w:hAnsiTheme="minorHAnsi" w:cstheme="minorHAnsi"/>
          <w:bCs/>
          <w:sz w:val="24"/>
          <w:szCs w:val="24"/>
        </w:rPr>
        <w:t xml:space="preserve">Each part-time position </w:t>
      </w:r>
      <w:r w:rsidR="00E659C7" w:rsidRPr="00702ED1">
        <w:rPr>
          <w:rFonts w:asciiTheme="minorHAnsi" w:hAnsiTheme="minorHAnsi" w:cstheme="minorHAnsi"/>
          <w:bCs/>
          <w:sz w:val="24"/>
          <w:szCs w:val="24"/>
        </w:rPr>
        <w:t>will include 10 hours per week</w:t>
      </w:r>
      <w:r w:rsidR="000B0EA6" w:rsidRPr="00702ED1">
        <w:rPr>
          <w:rFonts w:asciiTheme="minorHAnsi" w:hAnsiTheme="minorHAnsi" w:cstheme="minorHAnsi"/>
          <w:bCs/>
          <w:sz w:val="24"/>
          <w:szCs w:val="24"/>
        </w:rPr>
        <w:t>.</w:t>
      </w:r>
      <w:r w:rsidR="00E659C7" w:rsidRPr="00702ED1">
        <w:rPr>
          <w:rFonts w:asciiTheme="minorHAnsi" w:hAnsiTheme="minorHAnsi" w:cstheme="minorHAnsi"/>
          <w:bCs/>
          <w:sz w:val="24"/>
          <w:szCs w:val="24"/>
        </w:rPr>
        <w:t xml:space="preserve"> </w:t>
      </w:r>
      <w:r w:rsidR="00A3223E" w:rsidRPr="00702ED1">
        <w:rPr>
          <w:rFonts w:asciiTheme="minorHAnsi" w:hAnsiTheme="minorHAnsi" w:cstheme="minorHAnsi"/>
          <w:bCs/>
          <w:sz w:val="24"/>
          <w:szCs w:val="24"/>
        </w:rPr>
        <w:t xml:space="preserve"> The schedule will be flexib</w:t>
      </w:r>
      <w:r w:rsidR="000B0EA6" w:rsidRPr="00702ED1">
        <w:rPr>
          <w:rFonts w:asciiTheme="minorHAnsi" w:hAnsiTheme="minorHAnsi" w:cstheme="minorHAnsi"/>
          <w:bCs/>
          <w:sz w:val="24"/>
          <w:szCs w:val="24"/>
        </w:rPr>
        <w:t>le</w:t>
      </w:r>
      <w:r w:rsidR="00546888" w:rsidRPr="00702ED1">
        <w:rPr>
          <w:rFonts w:asciiTheme="minorHAnsi" w:hAnsiTheme="minorHAnsi" w:cstheme="minorHAnsi"/>
          <w:bCs/>
          <w:sz w:val="24"/>
          <w:szCs w:val="24"/>
        </w:rPr>
        <w:t xml:space="preserve"> to meet the needs of students</w:t>
      </w:r>
      <w:r w:rsidR="000B0EA6" w:rsidRPr="00702ED1">
        <w:rPr>
          <w:rFonts w:asciiTheme="minorHAnsi" w:hAnsiTheme="minorHAnsi" w:cstheme="minorHAnsi"/>
          <w:bCs/>
          <w:sz w:val="24"/>
          <w:szCs w:val="24"/>
        </w:rPr>
        <w:t xml:space="preserve">; some evening and weekend hours may be required. </w:t>
      </w:r>
      <w:r w:rsidR="00546888" w:rsidRPr="00702ED1">
        <w:rPr>
          <w:rFonts w:asciiTheme="minorHAnsi" w:hAnsiTheme="minorHAnsi" w:cstheme="minorHAnsi"/>
          <w:bCs/>
          <w:sz w:val="24"/>
          <w:szCs w:val="24"/>
        </w:rPr>
        <w:t xml:space="preserve">An on-call rotation will </w:t>
      </w:r>
      <w:r w:rsidR="000B0EA6" w:rsidRPr="00702ED1">
        <w:rPr>
          <w:rFonts w:asciiTheme="minorHAnsi" w:hAnsiTheme="minorHAnsi" w:cstheme="minorHAnsi"/>
          <w:bCs/>
          <w:sz w:val="24"/>
          <w:szCs w:val="24"/>
        </w:rPr>
        <w:t xml:space="preserve">also </w:t>
      </w:r>
      <w:r w:rsidR="00546888" w:rsidRPr="00702ED1">
        <w:rPr>
          <w:rFonts w:asciiTheme="minorHAnsi" w:hAnsiTheme="minorHAnsi" w:cstheme="minorHAnsi"/>
          <w:bCs/>
          <w:sz w:val="24"/>
          <w:szCs w:val="24"/>
        </w:rPr>
        <w:t>be included with this position</w:t>
      </w:r>
      <w:r w:rsidR="000B0EA6" w:rsidRPr="00702ED1">
        <w:rPr>
          <w:rFonts w:asciiTheme="minorHAnsi" w:hAnsiTheme="minorHAnsi" w:cstheme="minorHAnsi"/>
          <w:bCs/>
          <w:sz w:val="24"/>
          <w:szCs w:val="24"/>
        </w:rPr>
        <w:t xml:space="preserve">. </w:t>
      </w:r>
      <w:r w:rsidR="00546888" w:rsidRPr="00702ED1">
        <w:rPr>
          <w:rFonts w:asciiTheme="minorHAnsi" w:hAnsiTheme="minorHAnsi" w:cstheme="minorHAnsi"/>
          <w:bCs/>
          <w:sz w:val="24"/>
          <w:szCs w:val="24"/>
        </w:rPr>
        <w:t xml:space="preserve"> </w:t>
      </w:r>
      <w:r w:rsidR="00E659C7" w:rsidRPr="00702ED1">
        <w:rPr>
          <w:rFonts w:asciiTheme="minorHAnsi" w:hAnsiTheme="minorHAnsi" w:cstheme="minorHAnsi"/>
          <w:sz w:val="24"/>
          <w:szCs w:val="24"/>
        </w:rPr>
        <w:t>The successful candidate</w:t>
      </w:r>
      <w:r w:rsidR="00337647">
        <w:rPr>
          <w:rFonts w:asciiTheme="minorHAnsi" w:hAnsiTheme="minorHAnsi" w:cstheme="minorHAnsi"/>
          <w:sz w:val="24"/>
          <w:szCs w:val="24"/>
        </w:rPr>
        <w:t>s</w:t>
      </w:r>
      <w:r w:rsidR="00E659C7" w:rsidRPr="00702ED1">
        <w:rPr>
          <w:rFonts w:asciiTheme="minorHAnsi" w:hAnsiTheme="minorHAnsi" w:cstheme="minorHAnsi"/>
          <w:sz w:val="24"/>
          <w:szCs w:val="24"/>
        </w:rPr>
        <w:t xml:space="preserve"> will exhibit spiritual, mor</w:t>
      </w:r>
      <w:r w:rsidR="000B0EA6" w:rsidRPr="00702ED1">
        <w:rPr>
          <w:rFonts w:asciiTheme="minorHAnsi" w:hAnsiTheme="minorHAnsi" w:cstheme="minorHAnsi"/>
          <w:sz w:val="24"/>
          <w:szCs w:val="24"/>
        </w:rPr>
        <w:t>al, and intellectual leadership;</w:t>
      </w:r>
      <w:r w:rsidR="00E659C7" w:rsidRPr="00702ED1">
        <w:rPr>
          <w:rFonts w:asciiTheme="minorHAnsi" w:hAnsiTheme="minorHAnsi" w:cstheme="minorHAnsi"/>
          <w:sz w:val="24"/>
          <w:szCs w:val="24"/>
        </w:rPr>
        <w:t xml:space="preserve"> will work with campus religious groups and Albright students</w:t>
      </w:r>
      <w:r w:rsidR="000B0EA6" w:rsidRPr="00702ED1">
        <w:rPr>
          <w:rFonts w:asciiTheme="minorHAnsi" w:hAnsiTheme="minorHAnsi" w:cstheme="minorHAnsi"/>
          <w:sz w:val="24"/>
          <w:szCs w:val="24"/>
        </w:rPr>
        <w:t>;</w:t>
      </w:r>
      <w:r w:rsidR="00E659C7" w:rsidRPr="00702ED1">
        <w:rPr>
          <w:rFonts w:asciiTheme="minorHAnsi" w:hAnsiTheme="minorHAnsi" w:cstheme="minorHAnsi"/>
          <w:sz w:val="24"/>
          <w:szCs w:val="24"/>
        </w:rPr>
        <w:t xml:space="preserve"> and will work to connect</w:t>
      </w:r>
      <w:r w:rsidR="000B0EA6" w:rsidRPr="00702ED1">
        <w:rPr>
          <w:rFonts w:asciiTheme="minorHAnsi" w:hAnsiTheme="minorHAnsi" w:cstheme="minorHAnsi"/>
          <w:sz w:val="24"/>
          <w:szCs w:val="24"/>
        </w:rPr>
        <w:t xml:space="preserve"> </w:t>
      </w:r>
      <w:r w:rsidR="00A3223E" w:rsidRPr="00702ED1">
        <w:rPr>
          <w:rFonts w:asciiTheme="minorHAnsi" w:hAnsiTheme="minorHAnsi" w:cstheme="minorHAnsi"/>
          <w:sz w:val="24"/>
          <w:szCs w:val="24"/>
        </w:rPr>
        <w:t xml:space="preserve">and bring to campus </w:t>
      </w:r>
      <w:r w:rsidR="00E659C7" w:rsidRPr="00702ED1">
        <w:rPr>
          <w:rFonts w:asciiTheme="minorHAnsi" w:hAnsiTheme="minorHAnsi" w:cstheme="minorHAnsi"/>
          <w:sz w:val="24"/>
          <w:szCs w:val="24"/>
        </w:rPr>
        <w:t xml:space="preserve">various faith denominations. </w:t>
      </w:r>
      <w:r w:rsidRPr="00702ED1">
        <w:rPr>
          <w:rFonts w:asciiTheme="minorHAnsi" w:hAnsiTheme="minorHAnsi" w:cstheme="minorHAnsi"/>
          <w:sz w:val="24"/>
          <w:szCs w:val="24"/>
        </w:rPr>
        <w:t xml:space="preserve">The educational requirements include a Master of Divinity </w:t>
      </w:r>
      <w:r w:rsidR="00E659C7" w:rsidRPr="00702ED1">
        <w:rPr>
          <w:rFonts w:asciiTheme="minorHAnsi" w:hAnsiTheme="minorHAnsi" w:cstheme="minorHAnsi"/>
          <w:sz w:val="24"/>
          <w:szCs w:val="24"/>
        </w:rPr>
        <w:t xml:space="preserve">degree </w:t>
      </w:r>
      <w:r w:rsidR="00A3223E" w:rsidRPr="00702ED1">
        <w:rPr>
          <w:rFonts w:asciiTheme="minorHAnsi" w:hAnsiTheme="minorHAnsi" w:cstheme="minorHAnsi"/>
          <w:sz w:val="24"/>
          <w:szCs w:val="24"/>
        </w:rPr>
        <w:t xml:space="preserve">and </w:t>
      </w:r>
      <w:r w:rsidRPr="00702ED1">
        <w:rPr>
          <w:rFonts w:asciiTheme="minorHAnsi" w:hAnsiTheme="minorHAnsi" w:cstheme="minorHAnsi"/>
          <w:sz w:val="24"/>
          <w:szCs w:val="24"/>
        </w:rPr>
        <w:t>ordination as a minister in a recognized denomination. A</w:t>
      </w:r>
      <w:r w:rsidR="000D398E" w:rsidRPr="00702ED1">
        <w:rPr>
          <w:rFonts w:asciiTheme="minorHAnsi" w:hAnsiTheme="minorHAnsi" w:cstheme="minorHAnsi"/>
          <w:sz w:val="24"/>
          <w:szCs w:val="24"/>
        </w:rPr>
        <w:t xml:space="preserve"> mini</w:t>
      </w:r>
      <w:r w:rsidR="00E659C7" w:rsidRPr="00702ED1">
        <w:rPr>
          <w:rFonts w:asciiTheme="minorHAnsi" w:hAnsiTheme="minorHAnsi" w:cstheme="minorHAnsi"/>
          <w:sz w:val="24"/>
          <w:szCs w:val="24"/>
        </w:rPr>
        <w:t xml:space="preserve">mum of three </w:t>
      </w:r>
      <w:r w:rsidR="0045164D" w:rsidRPr="00702ED1">
        <w:rPr>
          <w:rFonts w:asciiTheme="minorHAnsi" w:hAnsiTheme="minorHAnsi" w:cstheme="minorHAnsi"/>
          <w:sz w:val="24"/>
          <w:szCs w:val="24"/>
        </w:rPr>
        <w:t>years’ experience</w:t>
      </w:r>
      <w:r w:rsidRPr="00702ED1">
        <w:rPr>
          <w:rFonts w:asciiTheme="minorHAnsi" w:hAnsiTheme="minorHAnsi" w:cstheme="minorHAnsi"/>
          <w:sz w:val="24"/>
          <w:szCs w:val="24"/>
        </w:rPr>
        <w:t xml:space="preserve"> leading worship services, retreats, or educational workshops or experiences, with particular attention to emerging adults</w:t>
      </w:r>
      <w:r w:rsidR="000D398E" w:rsidRPr="00702ED1">
        <w:rPr>
          <w:rFonts w:asciiTheme="minorHAnsi" w:hAnsiTheme="minorHAnsi" w:cstheme="minorHAnsi"/>
          <w:sz w:val="24"/>
          <w:szCs w:val="24"/>
        </w:rPr>
        <w:t>.</w:t>
      </w:r>
      <w:r w:rsidRPr="00702ED1">
        <w:rPr>
          <w:rFonts w:asciiTheme="minorHAnsi" w:hAnsiTheme="minorHAnsi" w:cstheme="minorHAnsi"/>
          <w:sz w:val="24"/>
          <w:szCs w:val="24"/>
        </w:rPr>
        <w:t xml:space="preserve">  </w:t>
      </w:r>
      <w:r w:rsidR="007A6C55" w:rsidRPr="00702ED1">
        <w:rPr>
          <w:rFonts w:asciiTheme="minorHAnsi" w:hAnsiTheme="minorHAnsi" w:cstheme="minorHAnsi"/>
          <w:bCs/>
          <w:sz w:val="24"/>
          <w:szCs w:val="24"/>
        </w:rPr>
        <w:t xml:space="preserve">Send cover letter, resume, and three professional references to </w:t>
      </w:r>
      <w:hyperlink r:id="rId7" w:history="1">
        <w:r w:rsidR="007A6C55" w:rsidRPr="00702ED1">
          <w:rPr>
            <w:rStyle w:val="Hyperlink"/>
            <w:rFonts w:asciiTheme="minorHAnsi" w:hAnsiTheme="minorHAnsi" w:cstheme="minorHAnsi"/>
            <w:bCs/>
            <w:sz w:val="24"/>
            <w:szCs w:val="24"/>
          </w:rPr>
          <w:t>hr@albright.edu</w:t>
        </w:r>
      </w:hyperlink>
      <w:r w:rsidR="007A6C55" w:rsidRPr="00702ED1">
        <w:rPr>
          <w:rFonts w:asciiTheme="minorHAnsi" w:hAnsiTheme="minorHAnsi" w:cstheme="minorHAnsi"/>
          <w:bCs/>
          <w:sz w:val="24"/>
          <w:szCs w:val="24"/>
        </w:rPr>
        <w:t xml:space="preserve"> </w:t>
      </w:r>
      <w:r w:rsidR="007A6C55" w:rsidRPr="00702ED1">
        <w:rPr>
          <w:rFonts w:asciiTheme="minorHAnsi" w:hAnsiTheme="minorHAnsi" w:cstheme="minorHAnsi"/>
          <w:sz w:val="24"/>
          <w:szCs w:val="24"/>
        </w:rPr>
        <w:t xml:space="preserve">by </w:t>
      </w:r>
      <w:r w:rsidR="00E659C7" w:rsidRPr="00702ED1">
        <w:rPr>
          <w:rFonts w:asciiTheme="minorHAnsi" w:hAnsiTheme="minorHAnsi" w:cstheme="minorHAnsi"/>
          <w:sz w:val="24"/>
          <w:szCs w:val="24"/>
        </w:rPr>
        <w:t>February 28, 2019</w:t>
      </w:r>
      <w:r w:rsidR="007A6C55" w:rsidRPr="00702ED1">
        <w:rPr>
          <w:rFonts w:asciiTheme="minorHAnsi" w:hAnsiTheme="minorHAnsi" w:cstheme="minorHAnsi"/>
          <w:sz w:val="24"/>
          <w:szCs w:val="24"/>
        </w:rPr>
        <w:t xml:space="preserve">.  </w:t>
      </w:r>
      <w:r w:rsidR="00702ED1" w:rsidRPr="00702ED1">
        <w:rPr>
          <w:rFonts w:asciiTheme="minorHAnsi" w:hAnsiTheme="minorHAnsi" w:cstheme="minorHAnsi"/>
          <w:sz w:val="24"/>
          <w:szCs w:val="24"/>
        </w:rPr>
        <w:t xml:space="preserve">Albright College is a Methodist-affiliated liberal arts institution.  The College consists of approximately 1700 students, and is located within an hour of Philadelphia and two to three hours of New York, Baltimore and Washington, D.C.  Additional information about Albright College is available at </w:t>
      </w:r>
      <w:hyperlink r:id="rId8" w:history="1">
        <w:r w:rsidR="00702ED1" w:rsidRPr="00702ED1">
          <w:rPr>
            <w:rStyle w:val="Hyperlink"/>
            <w:rFonts w:asciiTheme="minorHAnsi" w:hAnsiTheme="minorHAnsi" w:cstheme="minorHAnsi"/>
            <w:sz w:val="24"/>
            <w:szCs w:val="24"/>
          </w:rPr>
          <w:t>www.albright.edu</w:t>
        </w:r>
      </w:hyperlink>
      <w:r w:rsidR="00702ED1" w:rsidRPr="00702ED1">
        <w:rPr>
          <w:rFonts w:asciiTheme="minorHAnsi" w:hAnsiTheme="minorHAnsi" w:cstheme="minorHAnsi"/>
          <w:sz w:val="24"/>
          <w:szCs w:val="24"/>
        </w:rPr>
        <w:t xml:space="preserve">.  </w:t>
      </w:r>
      <w:r w:rsidR="00AB42E3" w:rsidRPr="00702ED1">
        <w:rPr>
          <w:rFonts w:asciiTheme="minorHAnsi" w:hAnsiTheme="minorHAnsi" w:cstheme="minorHAnsi"/>
          <w:sz w:val="24"/>
          <w:szCs w:val="24"/>
        </w:rPr>
        <w:t xml:space="preserve">Albright is an AA, EEO employer and is actively committed to diversity within its community. In pursuit of that, we actively encourage diversity among applicants for this position. </w:t>
      </w:r>
      <w:r w:rsidR="00AB42E3" w:rsidRPr="00702ED1">
        <w:rPr>
          <w:rFonts w:asciiTheme="minorHAnsi" w:hAnsiTheme="minorHAnsi" w:cstheme="minorHAnsi"/>
          <w:color w:val="000000"/>
          <w:sz w:val="24"/>
          <w:szCs w:val="24"/>
        </w:rPr>
        <w:t>Protected veterans and people with disabilities are encouraged to apply.</w:t>
      </w:r>
    </w:p>
    <w:p w:rsidR="00AB1827" w:rsidRPr="007A6C55" w:rsidRDefault="00AB1827" w:rsidP="00702ED1">
      <w:pPr>
        <w:rPr>
          <w:rFonts w:asciiTheme="minorHAnsi" w:hAnsiTheme="minorHAnsi"/>
          <w:bCs/>
          <w:sz w:val="24"/>
          <w:szCs w:val="24"/>
        </w:rPr>
      </w:pPr>
    </w:p>
    <w:sectPr w:rsidR="00AB1827" w:rsidRPr="007A6C55" w:rsidSect="00C30D4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BE" w:rsidRDefault="005300BE" w:rsidP="0004757C">
      <w:r>
        <w:separator/>
      </w:r>
    </w:p>
  </w:endnote>
  <w:endnote w:type="continuationSeparator" w:id="0">
    <w:p w:rsidR="005300BE" w:rsidRDefault="005300BE" w:rsidP="0004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BE" w:rsidRDefault="005300BE" w:rsidP="0004757C">
      <w:r>
        <w:separator/>
      </w:r>
    </w:p>
  </w:footnote>
  <w:footnote w:type="continuationSeparator" w:id="0">
    <w:p w:rsidR="005300BE" w:rsidRDefault="005300BE" w:rsidP="00047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787649"/>
    <w:multiLevelType w:val="hybridMultilevel"/>
    <w:tmpl w:val="30F0C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7"/>
    <w:rsid w:val="00017E31"/>
    <w:rsid w:val="000268F0"/>
    <w:rsid w:val="0004757C"/>
    <w:rsid w:val="000A4965"/>
    <w:rsid w:val="000B0EA6"/>
    <w:rsid w:val="000D398E"/>
    <w:rsid w:val="00174C50"/>
    <w:rsid w:val="00220ECB"/>
    <w:rsid w:val="00337647"/>
    <w:rsid w:val="00386F36"/>
    <w:rsid w:val="003F0B02"/>
    <w:rsid w:val="0045164D"/>
    <w:rsid w:val="005300BE"/>
    <w:rsid w:val="00546888"/>
    <w:rsid w:val="00576F70"/>
    <w:rsid w:val="006202B8"/>
    <w:rsid w:val="00641C56"/>
    <w:rsid w:val="00677C67"/>
    <w:rsid w:val="00702ED1"/>
    <w:rsid w:val="007A6C55"/>
    <w:rsid w:val="007C4EB7"/>
    <w:rsid w:val="00804EB4"/>
    <w:rsid w:val="00827710"/>
    <w:rsid w:val="00914734"/>
    <w:rsid w:val="00935EA2"/>
    <w:rsid w:val="00942FE3"/>
    <w:rsid w:val="009D0D5B"/>
    <w:rsid w:val="00A3223E"/>
    <w:rsid w:val="00A749BA"/>
    <w:rsid w:val="00AB1827"/>
    <w:rsid w:val="00AB42E3"/>
    <w:rsid w:val="00AC0F54"/>
    <w:rsid w:val="00B63ED9"/>
    <w:rsid w:val="00C03BFD"/>
    <w:rsid w:val="00C30D4D"/>
    <w:rsid w:val="00D9653D"/>
    <w:rsid w:val="00E659C7"/>
    <w:rsid w:val="00E74BCC"/>
    <w:rsid w:val="00F0099A"/>
    <w:rsid w:val="00F305C4"/>
    <w:rsid w:val="00F54E53"/>
    <w:rsid w:val="00F56DF3"/>
    <w:rsid w:val="00F717D5"/>
    <w:rsid w:val="00FC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A331A4-F537-4D0D-87CF-1B4CD200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0D4D"/>
    <w:pPr>
      <w:jc w:val="center"/>
    </w:pPr>
    <w:rPr>
      <w:b/>
      <w:sz w:val="22"/>
    </w:rPr>
  </w:style>
  <w:style w:type="paragraph" w:styleId="BalloonText">
    <w:name w:val="Balloon Text"/>
    <w:basedOn w:val="Normal"/>
    <w:link w:val="BalloonTextChar"/>
    <w:uiPriority w:val="99"/>
    <w:semiHidden/>
    <w:unhideWhenUsed/>
    <w:rsid w:val="00677C67"/>
    <w:rPr>
      <w:rFonts w:ascii="Tahoma" w:hAnsi="Tahoma" w:cs="Tahoma"/>
      <w:sz w:val="16"/>
      <w:szCs w:val="16"/>
    </w:rPr>
  </w:style>
  <w:style w:type="character" w:customStyle="1" w:styleId="BalloonTextChar">
    <w:name w:val="Balloon Text Char"/>
    <w:basedOn w:val="DefaultParagraphFont"/>
    <w:link w:val="BalloonText"/>
    <w:uiPriority w:val="99"/>
    <w:semiHidden/>
    <w:rsid w:val="00677C67"/>
    <w:rPr>
      <w:rFonts w:ascii="Tahoma" w:hAnsi="Tahoma" w:cs="Tahoma"/>
      <w:sz w:val="16"/>
      <w:szCs w:val="16"/>
    </w:rPr>
  </w:style>
  <w:style w:type="character" w:styleId="Hyperlink">
    <w:name w:val="Hyperlink"/>
    <w:basedOn w:val="DefaultParagraphFont"/>
    <w:uiPriority w:val="99"/>
    <w:unhideWhenUsed/>
    <w:rsid w:val="00F56DF3"/>
    <w:rPr>
      <w:color w:val="0000FF" w:themeColor="hyperlink"/>
      <w:u w:val="single"/>
    </w:rPr>
  </w:style>
  <w:style w:type="paragraph" w:customStyle="1" w:styleId="Style2">
    <w:name w:val="Style2"/>
    <w:basedOn w:val="Normal"/>
    <w:rsid w:val="007A6C55"/>
    <w:rPr>
      <w:sz w:val="24"/>
    </w:rPr>
  </w:style>
  <w:style w:type="paragraph" w:styleId="Header">
    <w:name w:val="header"/>
    <w:basedOn w:val="Normal"/>
    <w:link w:val="HeaderChar"/>
    <w:uiPriority w:val="99"/>
    <w:unhideWhenUsed/>
    <w:rsid w:val="0004757C"/>
    <w:pPr>
      <w:tabs>
        <w:tab w:val="center" w:pos="4680"/>
        <w:tab w:val="right" w:pos="9360"/>
      </w:tabs>
    </w:pPr>
  </w:style>
  <w:style w:type="character" w:customStyle="1" w:styleId="HeaderChar">
    <w:name w:val="Header Char"/>
    <w:basedOn w:val="DefaultParagraphFont"/>
    <w:link w:val="Header"/>
    <w:uiPriority w:val="99"/>
    <w:rsid w:val="0004757C"/>
  </w:style>
  <w:style w:type="paragraph" w:styleId="Footer">
    <w:name w:val="footer"/>
    <w:basedOn w:val="Normal"/>
    <w:link w:val="FooterChar"/>
    <w:uiPriority w:val="99"/>
    <w:unhideWhenUsed/>
    <w:rsid w:val="0004757C"/>
    <w:pPr>
      <w:tabs>
        <w:tab w:val="center" w:pos="4680"/>
        <w:tab w:val="right" w:pos="9360"/>
      </w:tabs>
    </w:pPr>
  </w:style>
  <w:style w:type="character" w:customStyle="1" w:styleId="FooterChar">
    <w:name w:val="Footer Char"/>
    <w:basedOn w:val="DefaultParagraphFont"/>
    <w:link w:val="Footer"/>
    <w:uiPriority w:val="99"/>
    <w:rsid w:val="0004757C"/>
  </w:style>
  <w:style w:type="character" w:styleId="CommentReference">
    <w:name w:val="annotation reference"/>
    <w:basedOn w:val="DefaultParagraphFont"/>
    <w:uiPriority w:val="99"/>
    <w:semiHidden/>
    <w:unhideWhenUsed/>
    <w:rsid w:val="00E74BCC"/>
    <w:rPr>
      <w:sz w:val="16"/>
      <w:szCs w:val="16"/>
    </w:rPr>
  </w:style>
  <w:style w:type="paragraph" w:styleId="CommentText">
    <w:name w:val="annotation text"/>
    <w:basedOn w:val="Normal"/>
    <w:link w:val="CommentTextChar"/>
    <w:uiPriority w:val="99"/>
    <w:semiHidden/>
    <w:unhideWhenUsed/>
    <w:rsid w:val="00E74BCC"/>
  </w:style>
  <w:style w:type="character" w:customStyle="1" w:styleId="CommentTextChar">
    <w:name w:val="Comment Text Char"/>
    <w:basedOn w:val="DefaultParagraphFont"/>
    <w:link w:val="CommentText"/>
    <w:uiPriority w:val="99"/>
    <w:semiHidden/>
    <w:rsid w:val="00E74BCC"/>
  </w:style>
  <w:style w:type="paragraph" w:styleId="CommentSubject">
    <w:name w:val="annotation subject"/>
    <w:basedOn w:val="CommentText"/>
    <w:next w:val="CommentText"/>
    <w:link w:val="CommentSubjectChar"/>
    <w:uiPriority w:val="99"/>
    <w:semiHidden/>
    <w:unhideWhenUsed/>
    <w:rsid w:val="00E74BCC"/>
    <w:rPr>
      <w:b/>
      <w:bCs/>
    </w:rPr>
  </w:style>
  <w:style w:type="character" w:customStyle="1" w:styleId="CommentSubjectChar">
    <w:name w:val="Comment Subject Char"/>
    <w:basedOn w:val="CommentTextChar"/>
    <w:link w:val="CommentSubject"/>
    <w:uiPriority w:val="99"/>
    <w:semiHidden/>
    <w:rsid w:val="00E74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right.edu" TargetMode="External"/><Relationship Id="rId3" Type="http://schemas.openxmlformats.org/officeDocument/2006/relationships/settings" Target="settings.xml"/><Relationship Id="rId7" Type="http://schemas.openxmlformats.org/officeDocument/2006/relationships/hyperlink" Target="mailto:hr@albrigh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MEDICAL ASSISTANT/SECRETARY</vt:lpstr>
    </vt:vector>
  </TitlesOfParts>
  <Company>Albright College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ASSISTANT/SECRETARY</dc:title>
  <dc:creator>Computing Services</dc:creator>
  <cp:lastModifiedBy>Alvarez, Emma V.</cp:lastModifiedBy>
  <cp:revision>2</cp:revision>
  <cp:lastPrinted>2010-12-15T19:11:00Z</cp:lastPrinted>
  <dcterms:created xsi:type="dcterms:W3CDTF">2019-02-07T14:39:00Z</dcterms:created>
  <dcterms:modified xsi:type="dcterms:W3CDTF">2019-02-07T14:39:00Z</dcterms:modified>
</cp:coreProperties>
</file>